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C" w:rsidRPr="00923DD6" w:rsidRDefault="00861D9C" w:rsidP="00861D9C">
      <w:pPr>
        <w:widowControl w:val="0"/>
        <w:spacing w:line="274" w:lineRule="exact"/>
        <w:ind w:left="60" w:firstLine="6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Style w:val="c7"/>
          <w:color w:val="000000"/>
        </w:rPr>
        <w:t>   </w:t>
      </w:r>
    </w:p>
    <w:p w:rsidR="00861D9C" w:rsidRPr="00861D9C" w:rsidRDefault="00861D9C" w:rsidP="00861D9C">
      <w:pPr>
        <w:jc w:val="center"/>
        <w:rPr>
          <w:rFonts w:eastAsia="Calibri"/>
          <w:lang w:eastAsia="en-US"/>
        </w:rPr>
      </w:pPr>
      <w:r w:rsidRPr="00861D9C">
        <w:rPr>
          <w:rFonts w:eastAsia="Calibri"/>
          <w:b/>
          <w:noProof/>
        </w:rPr>
        <w:drawing>
          <wp:inline distT="0" distB="0" distL="0" distR="0" wp14:anchorId="7A06ACEF" wp14:editId="6D253E0A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1D9C" w:rsidRPr="00861D9C" w:rsidRDefault="00861D9C" w:rsidP="00861D9C">
      <w:pPr>
        <w:rPr>
          <w:rFonts w:eastAsiaTheme="minorHAnsi"/>
          <w:b/>
          <w:sz w:val="52"/>
          <w:szCs w:val="52"/>
          <w:lang w:eastAsia="en-US"/>
        </w:rPr>
      </w:pPr>
    </w:p>
    <w:p w:rsidR="00861D9C" w:rsidRPr="00861D9C" w:rsidRDefault="00861D9C" w:rsidP="00861D9C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861D9C">
        <w:rPr>
          <w:rFonts w:eastAsiaTheme="minorHAnsi"/>
          <w:b/>
          <w:sz w:val="52"/>
          <w:szCs w:val="52"/>
          <w:lang w:eastAsia="en-US"/>
        </w:rPr>
        <w:t xml:space="preserve">Рабочая программа </w:t>
      </w:r>
    </w:p>
    <w:p w:rsidR="00861D9C" w:rsidRPr="00861D9C" w:rsidRDefault="00861D9C" w:rsidP="00861D9C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861D9C">
        <w:rPr>
          <w:rFonts w:eastAsiaTheme="minorHAnsi"/>
          <w:b/>
          <w:sz w:val="52"/>
          <w:szCs w:val="52"/>
          <w:lang w:eastAsia="en-US"/>
        </w:rPr>
        <w:t xml:space="preserve">  по  основам безопасности жизнедеятельности  для </w:t>
      </w:r>
      <w:r>
        <w:rPr>
          <w:rFonts w:eastAsiaTheme="minorHAnsi"/>
          <w:b/>
          <w:sz w:val="52"/>
          <w:szCs w:val="52"/>
          <w:lang w:eastAsia="en-US"/>
        </w:rPr>
        <w:t>9</w:t>
      </w:r>
      <w:bookmarkStart w:id="0" w:name="_GoBack"/>
      <w:bookmarkEnd w:id="0"/>
      <w:r w:rsidRPr="00861D9C">
        <w:rPr>
          <w:rFonts w:eastAsiaTheme="minorHAnsi"/>
          <w:b/>
          <w:sz w:val="52"/>
          <w:szCs w:val="52"/>
          <w:lang w:eastAsia="en-US"/>
        </w:rPr>
        <w:t xml:space="preserve"> класса </w:t>
      </w:r>
    </w:p>
    <w:p w:rsidR="00861D9C" w:rsidRPr="00861D9C" w:rsidRDefault="00861D9C" w:rsidP="00861D9C">
      <w:pPr>
        <w:jc w:val="center"/>
        <w:rPr>
          <w:rFonts w:eastAsiaTheme="minorHAnsi"/>
          <w:b/>
          <w:sz w:val="52"/>
          <w:szCs w:val="52"/>
          <w:lang w:eastAsia="en-US"/>
        </w:rPr>
      </w:pPr>
    </w:p>
    <w:p w:rsidR="00861D9C" w:rsidRPr="00861D9C" w:rsidRDefault="00861D9C" w:rsidP="00861D9C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861D9C">
        <w:rPr>
          <w:rFonts w:eastAsiaTheme="minorHAnsi"/>
          <w:b/>
          <w:sz w:val="52"/>
          <w:szCs w:val="52"/>
          <w:lang w:eastAsia="en-US"/>
        </w:rPr>
        <w:t>на 2021 -2022 учебный год</w:t>
      </w:r>
    </w:p>
    <w:p w:rsidR="00861D9C" w:rsidRPr="00861D9C" w:rsidRDefault="00861D9C" w:rsidP="00861D9C">
      <w:pPr>
        <w:jc w:val="center"/>
        <w:rPr>
          <w:rFonts w:eastAsiaTheme="minorHAnsi"/>
          <w:b/>
          <w:sz w:val="72"/>
          <w:szCs w:val="72"/>
          <w:lang w:eastAsia="en-US"/>
        </w:rPr>
      </w:pPr>
    </w:p>
    <w:p w:rsidR="00861D9C" w:rsidRPr="00861D9C" w:rsidRDefault="00861D9C" w:rsidP="00861D9C">
      <w:pPr>
        <w:rPr>
          <w:rFonts w:eastAsiaTheme="minorHAnsi"/>
          <w:lang w:eastAsia="en-US"/>
        </w:rPr>
      </w:pPr>
    </w:p>
    <w:p w:rsidR="00861D9C" w:rsidRPr="00861D9C" w:rsidRDefault="00861D9C" w:rsidP="00861D9C">
      <w:pPr>
        <w:jc w:val="center"/>
        <w:rPr>
          <w:rFonts w:eastAsiaTheme="minorHAnsi"/>
          <w:lang w:eastAsia="en-US"/>
        </w:rPr>
      </w:pPr>
    </w:p>
    <w:p w:rsidR="00861D9C" w:rsidRPr="00861D9C" w:rsidRDefault="00861D9C" w:rsidP="00861D9C">
      <w:pPr>
        <w:widowControl w:val="0"/>
        <w:spacing w:after="0" w:line="240" w:lineRule="auto"/>
        <w:jc w:val="center"/>
        <w:rPr>
          <w:rFonts w:eastAsiaTheme="minorHAnsi"/>
          <w:b/>
          <w:sz w:val="52"/>
          <w:szCs w:val="52"/>
          <w:lang w:eastAsia="en-US"/>
        </w:rPr>
      </w:pPr>
      <w:r w:rsidRPr="00861D9C">
        <w:rPr>
          <w:rFonts w:eastAsiaTheme="minorHAnsi"/>
          <w:b/>
          <w:sz w:val="52"/>
          <w:szCs w:val="52"/>
          <w:lang w:eastAsia="en-US"/>
        </w:rPr>
        <w:t xml:space="preserve">Учитель: </w:t>
      </w:r>
      <w:proofErr w:type="spellStart"/>
      <w:r w:rsidRPr="00861D9C">
        <w:rPr>
          <w:rFonts w:eastAsiaTheme="minorHAnsi"/>
          <w:b/>
          <w:sz w:val="52"/>
          <w:szCs w:val="52"/>
          <w:lang w:eastAsia="en-US"/>
        </w:rPr>
        <w:t>Будников</w:t>
      </w:r>
      <w:proofErr w:type="spellEnd"/>
      <w:r w:rsidRPr="00861D9C">
        <w:rPr>
          <w:rFonts w:eastAsiaTheme="minorHAnsi"/>
          <w:b/>
          <w:sz w:val="52"/>
          <w:szCs w:val="52"/>
          <w:lang w:eastAsia="en-US"/>
        </w:rPr>
        <w:t xml:space="preserve"> С.Н.</w:t>
      </w:r>
    </w:p>
    <w:p w:rsidR="00861D9C" w:rsidRPr="00861D9C" w:rsidRDefault="00861D9C" w:rsidP="00861D9C">
      <w:pPr>
        <w:widowControl w:val="0"/>
        <w:spacing w:after="0" w:line="240" w:lineRule="auto"/>
        <w:jc w:val="center"/>
        <w:rPr>
          <w:rFonts w:eastAsiaTheme="minorHAnsi"/>
          <w:b/>
          <w:sz w:val="52"/>
          <w:szCs w:val="52"/>
          <w:lang w:eastAsia="en-US"/>
        </w:rPr>
      </w:pPr>
    </w:p>
    <w:p w:rsidR="00861D9C" w:rsidRDefault="00861D9C" w:rsidP="00861D9C">
      <w:pPr>
        <w:pStyle w:val="c69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</w:p>
    <w:p w:rsidR="00861D9C" w:rsidRDefault="00861D9C" w:rsidP="00861D9C">
      <w:pPr>
        <w:pStyle w:val="c6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7"/>
          <w:color w:val="000000"/>
        </w:rPr>
        <w:lastRenderedPageBreak/>
        <w:t> </w:t>
      </w:r>
      <w:proofErr w:type="gramStart"/>
      <w:r>
        <w:rPr>
          <w:rStyle w:val="c7"/>
          <w:color w:val="000000"/>
        </w:rPr>
        <w:t xml:space="preserve">Рабочая  программа  по  основам  безопасности  жизнедеятельности (ОБЖ) для </w:t>
      </w:r>
      <w:r>
        <w:rPr>
          <w:rStyle w:val="c7"/>
          <w:color w:val="000000"/>
        </w:rPr>
        <w:t>9</w:t>
      </w:r>
      <w:r>
        <w:rPr>
          <w:rStyle w:val="c7"/>
          <w:color w:val="000000"/>
        </w:rPr>
        <w:t xml:space="preserve"> класса  разработана в соответствии с  положениями Конституции Российской Федерации и федеральными  законами  Российской  Федерации  в  области  безопасности  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>
        <w:rPr>
          <w:rStyle w:val="c7"/>
          <w:color w:val="000000"/>
        </w:rPr>
        <w:t xml:space="preserve"> № 738 «О порядке подготовки населения в области защиты от чрезвычайных ситуаций». На  основе  Федерального  компонента  государственного  стандарта </w:t>
      </w:r>
      <w:proofErr w:type="gramStart"/>
      <w:r>
        <w:rPr>
          <w:rStyle w:val="c7"/>
          <w:color w:val="000000"/>
        </w:rPr>
        <w:t>по</w:t>
      </w:r>
      <w:proofErr w:type="gramEnd"/>
      <w:r>
        <w:rPr>
          <w:rStyle w:val="c7"/>
          <w:color w:val="000000"/>
        </w:rPr>
        <w:t xml:space="preserve"> </w:t>
      </w:r>
      <w:proofErr w:type="gramStart"/>
      <w:r>
        <w:rPr>
          <w:rStyle w:val="c7"/>
          <w:color w:val="000000"/>
        </w:rPr>
        <w:t>основами</w:t>
      </w:r>
      <w:proofErr w:type="gramEnd"/>
      <w:r>
        <w:rPr>
          <w:rStyle w:val="c7"/>
          <w:color w:val="000000"/>
        </w:rPr>
        <w:t xml:space="preserve"> безопасности жизнедеятельности.  </w:t>
      </w:r>
      <w:proofErr w:type="gramStart"/>
      <w:r>
        <w:rPr>
          <w:rStyle w:val="c7"/>
          <w:color w:val="000000"/>
        </w:rPr>
        <w:t>При разработке программы были учтены требования, отраженные в Концепции  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 подготовки их к военной службе.</w:t>
      </w:r>
      <w:proofErr w:type="gramEnd"/>
    </w:p>
    <w:p w:rsidR="00861D9C" w:rsidRDefault="00861D9C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7DCF" w:rsidRDefault="009C7DCF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 результаты изучения предмета</w:t>
      </w:r>
    </w:p>
    <w:p w:rsidR="00816EE9" w:rsidRPr="00816EE9" w:rsidRDefault="00816EE9" w:rsidP="00816EE9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EE9">
        <w:rPr>
          <w:rFonts w:ascii="Times New Roman" w:eastAsia="Times New Roman" w:hAnsi="Times New Roman" w:cs="Times New Roman"/>
          <w:b/>
          <w:i/>
          <w:sz w:val="28"/>
          <w:szCs w:val="28"/>
        </w:rPr>
        <w:t> Личностные: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ценности здорового и безопасного образа жизни;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анти 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16EE9" w:rsidRPr="00816EE9" w:rsidRDefault="00816EE9" w:rsidP="00816EE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16EE9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16E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</w:t>
      </w:r>
      <w:r w:rsidRPr="00076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076E87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076E87">
        <w:rPr>
          <w:rFonts w:ascii="Times New Roman" w:eastAsia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16EE9" w:rsidRPr="00816EE9" w:rsidRDefault="00816EE9" w:rsidP="00816EE9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EE9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понимание личной и общественной значимости современной культуры безопасности жизнедеятельности;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lastRenderedPageBreak/>
        <w:t>понимание необходимости  сохранения природы и окружающей среды для полноценной жизни человека;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знание и умение применять правила безопасного поведения в условиях опасных и чрезвычайных ситуаций;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816EE9" w:rsidRPr="00076E87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16EE9" w:rsidRPr="00816EE9" w:rsidRDefault="00816EE9" w:rsidP="00816EE9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EE9">
        <w:rPr>
          <w:rFonts w:ascii="Times New Roman" w:eastAsia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C7DCF" w:rsidRPr="00076E87" w:rsidRDefault="009C7DCF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комплексной безопасности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       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научится:</w:t>
      </w:r>
    </w:p>
    <w:p w:rsidR="009C7DCF" w:rsidRPr="00076E87" w:rsidRDefault="009C7DCF" w:rsidP="00076E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:rsidR="009C7DCF" w:rsidRPr="00076E87" w:rsidRDefault="009C7DCF" w:rsidP="00076E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 природной среды, ЧС природного и техногенного характера;</w:t>
      </w:r>
    </w:p>
    <w:p w:rsidR="009C7DCF" w:rsidRPr="00076E87" w:rsidRDefault="009C7DCF" w:rsidP="00076E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Выявить и характеризовать роль и влияние человеческого фактора в возникновении опасных ситуаций; обосновать необходимость </w:t>
      </w:r>
      <w:proofErr w:type="gramStart"/>
      <w:r w:rsidRPr="00076E87">
        <w:rPr>
          <w:rFonts w:ascii="Times New Roman" w:hAnsi="Times New Roman" w:cs="Times New Roman"/>
          <w:bCs/>
          <w:iCs/>
          <w:sz w:val="28"/>
          <w:szCs w:val="28"/>
        </w:rPr>
        <w:t>повышения уровня культуры безопасности жизнедеятельности населения страны</w:t>
      </w:r>
      <w:proofErr w:type="gramEnd"/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в современных условиях;</w:t>
      </w:r>
    </w:p>
    <w:p w:rsidR="009C7DCF" w:rsidRPr="00076E87" w:rsidRDefault="009C7DCF" w:rsidP="00076E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:rsidR="009C7DCF" w:rsidRPr="00076E87" w:rsidRDefault="009C7DCF" w:rsidP="00076E8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9C7DCF" w:rsidRPr="00076E87" w:rsidRDefault="009C7DCF" w:rsidP="00076E8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:rsidR="009C7DCF" w:rsidRPr="00076E87" w:rsidRDefault="009C7DCF" w:rsidP="00076E8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:rsidR="009C7DCF" w:rsidRPr="00076E87" w:rsidRDefault="009C7DCF" w:rsidP="00076E8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Прогнозировать возможность возникновения опасных и чрезвычайных ситуаций по их характерным признакам;</w:t>
      </w:r>
    </w:p>
    <w:p w:rsidR="009C7DCF" w:rsidRPr="00076E87" w:rsidRDefault="009C7DCF" w:rsidP="00076E8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Характеризовать роль образования в системе </w:t>
      </w:r>
      <w:proofErr w:type="gramStart"/>
      <w:r w:rsidRPr="00076E87">
        <w:rPr>
          <w:rFonts w:ascii="Times New Roman" w:hAnsi="Times New Roman" w:cs="Times New Roman"/>
          <w:bCs/>
          <w:iCs/>
          <w:sz w:val="28"/>
          <w:szCs w:val="28"/>
        </w:rPr>
        <w:t>формирования современного уровня культуры безопасности жизнедеятельности</w:t>
      </w:r>
      <w:proofErr w:type="gramEnd"/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у населения страны;</w:t>
      </w:r>
    </w:p>
    <w:p w:rsidR="009C7DCF" w:rsidRPr="00076E87" w:rsidRDefault="009C7DCF" w:rsidP="00076E8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:rsidR="009C7DCF" w:rsidRPr="00076E87" w:rsidRDefault="009C7DCF" w:rsidP="00076E87">
      <w:pPr>
        <w:pStyle w:val="a3"/>
        <w:autoSpaceDE w:val="0"/>
        <w:autoSpaceDN w:val="0"/>
        <w:adjustRightInd w:val="0"/>
        <w:spacing w:after="0"/>
        <w:ind w:left="79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  <w:u w:val="single"/>
        </w:rPr>
        <w:t>Защита населения Российской Федерации от чрезвычайных ситуаций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9C7DCF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9C7DCF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РСЧС: классифицировать основные задачи, которые решает РСЧС</w:t>
      </w:r>
      <w:r w:rsidR="004C51E4" w:rsidRPr="00076E87">
        <w:rPr>
          <w:rFonts w:ascii="Times New Roman" w:hAnsi="Times New Roman" w:cs="Times New Roman"/>
          <w:bCs/>
          <w:iCs/>
          <w:sz w:val="28"/>
          <w:szCs w:val="28"/>
        </w:rPr>
        <w:t>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:rsidR="004C51E4" w:rsidRPr="00076E87" w:rsidRDefault="004C51E4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:rsidR="00A4525C" w:rsidRPr="00076E87" w:rsidRDefault="004C51E4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</w:t>
      </w:r>
      <w:r w:rsidRPr="00076E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России, которые обеспечивают немедленное реагирование при возникновении</w:t>
      </w:r>
      <w:r w:rsidR="00A4525C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ЧС;</w:t>
      </w:r>
    </w:p>
    <w:p w:rsidR="00A4525C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основные мероприятия, которые проводятся в РФ, по защите населения от ЧС мирного и военного времени;</w:t>
      </w:r>
    </w:p>
    <w:p w:rsidR="00A4525C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A4525C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:rsidR="009C7DCF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Описывать существующую систему оповещения населения при угрозе возникновения ЧС;</w:t>
      </w:r>
    </w:p>
    <w:p w:rsidR="00A4525C" w:rsidRPr="00076E87" w:rsidRDefault="00A4525C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076E87">
        <w:rPr>
          <w:rFonts w:ascii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076E87">
        <w:rPr>
          <w:rFonts w:ascii="Times New Roman" w:hAnsi="Times New Roman" w:cs="Times New Roman"/>
          <w:bCs/>
          <w:iCs/>
          <w:sz w:val="28"/>
          <w:szCs w:val="28"/>
        </w:rPr>
        <w:t>я информации населения о ЧС;</w:t>
      </w:r>
    </w:p>
    <w:p w:rsidR="00A4525C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:rsidR="009C7DCF" w:rsidRPr="00076E87" w:rsidRDefault="009C7DCF" w:rsidP="00076E87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Моделировать свои действия </w:t>
      </w:r>
      <w:proofErr w:type="gramStart"/>
      <w:r w:rsidRPr="00076E87">
        <w:rPr>
          <w:rFonts w:ascii="Times New Roman" w:hAnsi="Times New Roman" w:cs="Times New Roman"/>
          <w:bCs/>
          <w:iCs/>
          <w:sz w:val="28"/>
          <w:szCs w:val="28"/>
        </w:rPr>
        <w:t>по сигналам оповещения о ЧС в районе проживания при нахождении в школе</w:t>
      </w:r>
      <w:proofErr w:type="gramEnd"/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, на улице, в общественном месте (театре, библиотеке и др.), дома.  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>получит возможность научиться:</w:t>
      </w:r>
    </w:p>
    <w:p w:rsidR="00A4525C" w:rsidRPr="00076E87" w:rsidRDefault="009C7DCF" w:rsidP="00076E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:rsidR="00A4525C" w:rsidRPr="00076E87" w:rsidRDefault="009C7DCF" w:rsidP="00076E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Подбирать материал и готовить занятие на тему «Основные задачи гражданской обороны по защите населения  от последствий ЧС мирного военного времени»;</w:t>
      </w:r>
    </w:p>
    <w:p w:rsidR="00A4525C" w:rsidRPr="00076E87" w:rsidRDefault="00A4525C" w:rsidP="00076E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Обсуждать тему «Ключевая роль МЧС России в формировании культуры безопасности  жизнедеятельности у населения Российской Федерации»;</w:t>
      </w:r>
    </w:p>
    <w:p w:rsidR="009C7DCF" w:rsidRPr="00076E87" w:rsidRDefault="009C7DCF" w:rsidP="00076E87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:rsidR="009C7DCF" w:rsidRPr="00076E87" w:rsidRDefault="009C7DCF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противодействия терроризму и экстремизму в РФ.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A4525C" w:rsidRPr="00076E87" w:rsidRDefault="009C7DCF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Негативно относиться к любым видам террористической и экстремистской деятельности;</w:t>
      </w:r>
    </w:p>
    <w:p w:rsidR="009C7DCF" w:rsidRPr="00076E87" w:rsidRDefault="009C7DCF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A4525C" w:rsidRPr="00076E87" w:rsidRDefault="00A4525C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A4525C" w:rsidRPr="00076E87" w:rsidRDefault="009C7DCF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:rsidR="009C7DCF" w:rsidRPr="00076E87" w:rsidRDefault="009C7DCF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Обосновывать значение культуры безопасности жизнедеятельности в противодействии иде</w:t>
      </w:r>
      <w:r w:rsidR="00B77917" w:rsidRPr="00076E87">
        <w:rPr>
          <w:rFonts w:ascii="Times New Roman" w:hAnsi="Times New Roman" w:cs="Times New Roman"/>
          <w:bCs/>
          <w:iCs/>
          <w:sz w:val="28"/>
          <w:szCs w:val="28"/>
        </w:rPr>
        <w:t>ологии терроризма и экстремизма;</w:t>
      </w:r>
    </w:p>
    <w:p w:rsidR="00B77917" w:rsidRPr="00076E87" w:rsidRDefault="00B77917" w:rsidP="00076E8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Моделировать пос</w:t>
      </w:r>
      <w:r w:rsidR="006350FD" w:rsidRPr="00076E87">
        <w:rPr>
          <w:rFonts w:ascii="Times New Roman" w:hAnsi="Times New Roman" w:cs="Times New Roman"/>
          <w:bCs/>
          <w:iCs/>
          <w:sz w:val="28"/>
          <w:szCs w:val="28"/>
        </w:rPr>
        <w:t>ледовательность своих действий при угрозе террористического акта.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9C7DCF" w:rsidRPr="00076E87" w:rsidRDefault="009C7DCF" w:rsidP="00076E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Формировать личные убеждения, способствующие профилактике вовлечения в террористическую деятельность;</w:t>
      </w:r>
    </w:p>
    <w:p w:rsidR="006350FD" w:rsidRPr="00076E87" w:rsidRDefault="006350FD" w:rsidP="00076E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индивидуальные основы правовой психологии для противостояния идеологии насилия; </w:t>
      </w:r>
    </w:p>
    <w:p w:rsidR="009C7DCF" w:rsidRPr="00076E87" w:rsidRDefault="009C7DCF" w:rsidP="00076E8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Формировать индивидуальные качества, способствующие противодействию экстремизму и терроризму;</w:t>
      </w:r>
    </w:p>
    <w:p w:rsidR="009C7DCF" w:rsidRPr="00076E87" w:rsidRDefault="009C7DCF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здорового образа жизни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научиться:</w:t>
      </w:r>
    </w:p>
    <w:p w:rsidR="006350FD" w:rsidRPr="00076E87" w:rsidRDefault="009C7DCF" w:rsidP="00076E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:rsidR="006350FD" w:rsidRPr="00076E87" w:rsidRDefault="009C7DCF" w:rsidP="00076E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C7DCF" w:rsidRPr="00076E87" w:rsidRDefault="009C7DCF" w:rsidP="00076E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:rsidR="006350FD" w:rsidRPr="00076E87" w:rsidRDefault="00682D8A" w:rsidP="00076E87">
      <w:pPr>
        <w:autoSpaceDE w:val="0"/>
        <w:autoSpaceDN w:val="0"/>
        <w:adjustRightInd w:val="0"/>
        <w:spacing w:after="0"/>
        <w:ind w:left="433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9C7DCF" w:rsidRPr="00076E87" w:rsidRDefault="009C7DCF" w:rsidP="00076E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Использовать здоровье сберегающие технологии (совокупность методов и процессов) для сохранения и укрепления индивидуального </w:t>
      </w:r>
      <w:r w:rsidRPr="00076E8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здоровья, в том числе его духовной, физической и социальной составляющих.</w:t>
      </w:r>
    </w:p>
    <w:p w:rsidR="009C7DCF" w:rsidRPr="00076E87" w:rsidRDefault="009C7DCF" w:rsidP="00076E87">
      <w:pPr>
        <w:autoSpaceDE w:val="0"/>
        <w:autoSpaceDN w:val="0"/>
        <w:adjustRightInd w:val="0"/>
        <w:spacing w:after="0"/>
        <w:ind w:left="506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  <w:u w:val="single"/>
        </w:rPr>
        <w:t>Основы медицинских знаний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ind w:left="506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 научится:</w:t>
      </w:r>
    </w:p>
    <w:p w:rsidR="006350FD" w:rsidRPr="00076E87" w:rsidRDefault="009C7DCF" w:rsidP="00076E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6350FD" w:rsidRPr="00076E87" w:rsidRDefault="009C7DCF" w:rsidP="00076E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C7DCF" w:rsidRPr="00076E87" w:rsidRDefault="009C7DCF" w:rsidP="00076E8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Выполнять в паре/втроем приемы оказания само- и взаимопомощи.</w:t>
      </w:r>
    </w:p>
    <w:p w:rsidR="009C7DCF" w:rsidRPr="00076E87" w:rsidRDefault="00682D8A" w:rsidP="00076E87">
      <w:pPr>
        <w:autoSpaceDE w:val="0"/>
        <w:autoSpaceDN w:val="0"/>
        <w:adjustRightInd w:val="0"/>
        <w:spacing w:after="0"/>
        <w:ind w:left="506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Ученик </w:t>
      </w:r>
      <w:r w:rsidR="009C7DCF" w:rsidRPr="00076E87">
        <w:rPr>
          <w:rFonts w:ascii="Times New Roman" w:hAnsi="Times New Roman" w:cs="Times New Roman"/>
          <w:bCs/>
          <w:iCs/>
          <w:sz w:val="28"/>
          <w:szCs w:val="28"/>
        </w:rPr>
        <w:t xml:space="preserve"> получит возможность научиться:</w:t>
      </w:r>
    </w:p>
    <w:p w:rsidR="009C7DCF" w:rsidRPr="00076E87" w:rsidRDefault="009C7DCF" w:rsidP="00076E87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076E87">
        <w:rPr>
          <w:rFonts w:ascii="Times New Roman" w:hAnsi="Times New Roman" w:cs="Times New Roman"/>
          <w:bCs/>
          <w:iCs/>
          <w:sz w:val="28"/>
          <w:szCs w:val="28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682D8A" w:rsidRPr="00076E87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D8A" w:rsidRDefault="00682D8A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6E87" w:rsidRPr="00076E87" w:rsidRDefault="00076E87" w:rsidP="00076E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12D14" w:rsidRPr="00076E87" w:rsidRDefault="00212D14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C2" w:rsidRPr="00076E87" w:rsidRDefault="00E871C2" w:rsidP="00076E8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9 класса </w:t>
      </w:r>
      <w:proofErr w:type="gramStart"/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должен: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Знать/понимать:</w:t>
      </w:r>
    </w:p>
    <w:p w:rsidR="00D162F2" w:rsidRPr="00076E87" w:rsidRDefault="00E871C2" w:rsidP="00076E8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D162F2" w:rsidRPr="00076E87" w:rsidRDefault="00E871C2" w:rsidP="00076E8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E871C2" w:rsidRPr="00076E87" w:rsidRDefault="00E871C2" w:rsidP="00076E8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6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Уметь:</w:t>
      </w:r>
    </w:p>
    <w:p w:rsidR="00D162F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D162F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на воде, оказывать помощь утопающему;</w:t>
      </w:r>
    </w:p>
    <w:p w:rsidR="00D162F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:rsidR="00D162F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162F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себя в </w:t>
      </w:r>
      <w:proofErr w:type="gramStart"/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криминогенных ситуациях</w:t>
      </w:r>
      <w:proofErr w:type="gramEnd"/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местах большого скопления людей;</w:t>
      </w:r>
    </w:p>
    <w:p w:rsidR="00E871C2" w:rsidRPr="00076E87" w:rsidRDefault="00E871C2" w:rsidP="00076E87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D162F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76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6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  <w:r w:rsidRPr="00076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162F2" w:rsidRPr="00076E87" w:rsidRDefault="00E871C2" w:rsidP="00076E8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обеспечения личной безопасности на улицах и дорогах;</w:t>
      </w:r>
    </w:p>
    <w:p w:rsidR="00D162F2" w:rsidRPr="00076E87" w:rsidRDefault="00E871C2" w:rsidP="00076E8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предосторожности и правил поведения пассажиров в общественном транспорте;</w:t>
      </w:r>
    </w:p>
    <w:p w:rsidR="00D162F2" w:rsidRPr="00076E87" w:rsidRDefault="00E871C2" w:rsidP="00076E8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 бытовыми приборами и инструментами;</w:t>
      </w:r>
    </w:p>
    <w:p w:rsidR="00D162F2" w:rsidRPr="00076E87" w:rsidRDefault="00E871C2" w:rsidP="00076E8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 бдительности и поведения при угрозе террористического акта;</w:t>
      </w:r>
    </w:p>
    <w:p w:rsidR="00E871C2" w:rsidRPr="00076E87" w:rsidRDefault="00E871C2" w:rsidP="00076E8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(вызова) в случае необходимости в соответствующие службы экстренной помощи.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   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162F2" w:rsidRPr="00076E87" w:rsidRDefault="00D162F2" w:rsidP="00076E87">
      <w:pPr>
        <w:spacing w:after="0"/>
        <w:ind w:left="72" w:right="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71C2" w:rsidRPr="00076E87" w:rsidRDefault="00816EE9" w:rsidP="00816EE9">
      <w:pPr>
        <w:tabs>
          <w:tab w:val="left" w:pos="735"/>
        </w:tabs>
        <w:spacing w:after="0"/>
        <w:ind w:left="72" w:right="7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6350FD"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  УЧЕБНОГО ПРЕДМЕТА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  Основы безопасности лично</w:t>
      </w:r>
      <w:r w:rsidR="00212D14"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сти, общества и государства 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1.   Национальная безопасность России в 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мировом сообществе 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 интересы России в современном мире и их содержание. Степень влияния каждого человека на национальную безопасность России.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угрозы национальным интересам России, влияние определенного поведения каждого человека на национальную безопасность России.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2. Чрезвычайные ситуации природного и техногенного характера как угроза наци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ональной безопасности России 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природного характера, их причины и последствия.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Чрезвычайные ситуации техногенного характера, их причины и последствия.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3. Современный комплекс проблем безопасности социального характера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терроризм — угроза национальной безопасности России.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Наркобизнес как разновидность проявления международного терроризма.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4. Организационные основы по защите населения страны от чрезвычайных ситуац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ий мирного и военного времени</w:t>
      </w: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государственная система предупреждения и ликвидации чрезвычайных ситуаций (РСЧС). Основные задачи, решаемые РСЧС по защите населения страны от чрезвычайных ситуаций природного и техногенного характера.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оборона как составная часть национальной безопасности и обороноспособности страны. Основные факторы, определяющие развитие гражданской обороны в настоящее время.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МЧС России —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5. Основные мероприятия, проводимые в Российской Федерации, по защите населения от чрезвычайных ситуаций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мирного и военного времени  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прогнозирование чрезвычайных ситуаций. Основное предназначение проведения системы мониторинга и прогнозирования чрезвычайных ситуаций.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Инженерная защита населения и территорий от чрезвычайных ситуаций.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населения о чрезвычайных ситуациях. Централизованная система оповещения населения о чрезвычайных ситуациях; единая дежурно-диспетчерская служба на базе телефона 01. Создание локальных и автоматизированных систем оповещения.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 Заблаговременные мероприятия, проводимые человеком при подготовке к эвакуации.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Аварийно-спасательные и другие неотложные работы в очагах поражения.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6. Основы государственной политики по организации борьбы с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терроризмом и наркобизнесом 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террористических акций, их цели и способы осуществления.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II.   Основы медицинских зна</w:t>
      </w:r>
      <w:r w:rsidR="00212D14"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 и здорового образа жизни</w:t>
      </w:r>
      <w:r w:rsidRPr="00076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7.   Ос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новы здорового образа жизни</w:t>
      </w: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Репродуктивное здоровье населения и национальная безопасность России.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8. Факторы, разрушающие репродуктивное здоровье Ранние по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ловые связи и их последствия</w:t>
      </w:r>
      <w:proofErr w:type="gramStart"/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proofErr w:type="gramEnd"/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Инфекции, передаваемые половым путем. Понятия о ВИЧ-инфекции и СПИДе.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9. Правовые основы сохранения и укрепле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ния репродуктивного здоровья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Брак и семья Роль семьи в воспроизводстве населения страны. Основные функции семьи Влияние культуры общения мужчины и женщины на создание благополучной семьи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и здоровый образ жизни человека. Роль семьи в формировании здорового образа жизни. Основные положения Семейного кодекса РФ.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10. Основы медицинских знаний и оказан</w:t>
      </w:r>
      <w:r w:rsidR="00212D14" w:rsidRPr="00076E8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ие первой медицинской помощи 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медицинская помощь при массовых поражениях.</w:t>
      </w:r>
    </w:p>
    <w:p w:rsidR="00E871C2" w:rsidRPr="00076E87" w:rsidRDefault="00E871C2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медицинская помощь при передозировке при приеме </w:t>
      </w:r>
      <w:proofErr w:type="gramStart"/>
      <w:r w:rsidR="00C163F8"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>псих</w:t>
      </w:r>
      <w:proofErr w:type="gramEnd"/>
      <w:r w:rsidR="00C163F8"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активных</w:t>
      </w:r>
      <w:r w:rsidRPr="00076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веществ.</w:t>
      </w:r>
    </w:p>
    <w:p w:rsidR="00C163F8" w:rsidRPr="00076E87" w:rsidRDefault="00C163F8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2D8A" w:rsidRPr="00076E87" w:rsidRDefault="00682D8A" w:rsidP="00076E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B60" w:rsidRPr="00076E87" w:rsidRDefault="00C163F8" w:rsidP="0007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E87"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gramEnd"/>
      <w:r w:rsidRPr="00076E87">
        <w:rPr>
          <w:rFonts w:ascii="Times New Roman" w:hAnsi="Times New Roman" w:cs="Times New Roman"/>
          <w:b/>
          <w:sz w:val="28"/>
          <w:szCs w:val="28"/>
        </w:rPr>
        <w:t xml:space="preserve"> планирования</w:t>
      </w:r>
      <w:r w:rsidR="00076E87">
        <w:rPr>
          <w:rFonts w:ascii="Times New Roman" w:hAnsi="Times New Roman" w:cs="Times New Roman"/>
          <w:b/>
          <w:sz w:val="28"/>
          <w:szCs w:val="28"/>
        </w:rPr>
        <w:t xml:space="preserve"> по основам безопасности жизнедеятельности </w:t>
      </w:r>
      <w:r w:rsidRPr="00076E87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2465"/>
        <w:gridCol w:w="1009"/>
        <w:gridCol w:w="2574"/>
        <w:gridCol w:w="1010"/>
        <w:gridCol w:w="1891"/>
      </w:tblGrid>
      <w:tr w:rsidR="002E4B9E" w:rsidRPr="00076E87" w:rsidTr="002E4B9E">
        <w:tc>
          <w:tcPr>
            <w:tcW w:w="646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5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509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1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510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76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FD0AA7" w:rsidRPr="00076E87" w:rsidTr="002E4B9E">
        <w:tc>
          <w:tcPr>
            <w:tcW w:w="646" w:type="dxa"/>
            <w:vMerge w:val="restart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85" w:type="dxa"/>
            <w:vMerge w:val="restart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1509" w:type="dxa"/>
            <w:vMerge w:val="restart"/>
          </w:tcPr>
          <w:p w:rsidR="00FD0AA7" w:rsidRPr="00076E87" w:rsidRDefault="00076E8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Национальная безопасность России в мировом сообществе</w:t>
            </w:r>
          </w:p>
        </w:tc>
        <w:tc>
          <w:tcPr>
            <w:tcW w:w="1510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FD0AA7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D0AA7" w:rsidRPr="00076E87" w:rsidTr="002E4B9E">
        <w:tc>
          <w:tcPr>
            <w:tcW w:w="646" w:type="dxa"/>
            <w:vMerge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1510" w:type="dxa"/>
          </w:tcPr>
          <w:p w:rsidR="00FD0AA7" w:rsidRPr="00076E87" w:rsidRDefault="00076E8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FD0AA7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D0AA7" w:rsidRPr="00076E87" w:rsidTr="002E4B9E">
        <w:tc>
          <w:tcPr>
            <w:tcW w:w="646" w:type="dxa"/>
            <w:vMerge w:val="restart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85" w:type="dxa"/>
            <w:vMerge w:val="restart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509" w:type="dxa"/>
            <w:vMerge w:val="restart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основы по защите населения стран от чрезвычайных ситуаций мирного и военного времени</w:t>
            </w:r>
          </w:p>
        </w:tc>
        <w:tc>
          <w:tcPr>
            <w:tcW w:w="1510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FD0AA7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FD0AA7" w:rsidRPr="00076E87" w:rsidTr="002E4B9E">
        <w:tc>
          <w:tcPr>
            <w:tcW w:w="646" w:type="dxa"/>
            <w:vMerge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FD0AA7" w:rsidRPr="00076E87" w:rsidRDefault="00FD0AA7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мероприятия, проводимые в </w:t>
            </w: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Российской Федерации, по защите населения от чрезвычайных ситуаций мирного и военного времени </w:t>
            </w:r>
          </w:p>
        </w:tc>
        <w:tc>
          <w:tcPr>
            <w:tcW w:w="1510" w:type="dxa"/>
          </w:tcPr>
          <w:p w:rsidR="00FD0AA7" w:rsidRPr="00076E87" w:rsidRDefault="00FD0AA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 w:rsidRPr="00076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  <w:p w:rsidR="00FD0AA7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  <w:vMerge w:val="restart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585" w:type="dxa"/>
            <w:vMerge w:val="restart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1509" w:type="dxa"/>
            <w:vMerge w:val="restart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понятия о терроризме и экстремизме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Организационные основы противодействия терроризму и наркотизму в Российской Федерации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личной безопасности при угрозе теракта и наркозависимости 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  <w:vMerge w:val="restart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85" w:type="dxa"/>
            <w:vMerge w:val="restart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здорового образа жизни </w:t>
            </w:r>
          </w:p>
        </w:tc>
        <w:tc>
          <w:tcPr>
            <w:tcW w:w="1509" w:type="dxa"/>
            <w:vMerge w:val="restart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Здоровье – условие благополучия человека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  <w:p w:rsidR="006350FD" w:rsidRPr="00076E87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Факторы, разрушающие репродуктивное здоровье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E4B9E" w:rsidRPr="00076E87" w:rsidTr="002E4B9E">
        <w:tc>
          <w:tcPr>
            <w:tcW w:w="646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Правовые основы сохранения и укрепления </w:t>
            </w: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репродуктивного здоровья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</w:tcPr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2E4B9E" w:rsidRPr="00076E87" w:rsidTr="002E4B9E">
        <w:tc>
          <w:tcPr>
            <w:tcW w:w="646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E4B9E" w:rsidRPr="00816EE9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16EE9">
              <w:rPr>
                <w:rFonts w:ascii="Times New Roman" w:hAnsi="Times New Roman" w:cs="Times New Roman"/>
                <w:b/>
                <w:i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6350FD" w:rsidRPr="00816EE9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16EE9">
              <w:rPr>
                <w:rFonts w:ascii="Times New Roman" w:hAnsi="Times New Roman" w:cs="Times New Roman"/>
              </w:rPr>
              <w:t>Устный опрос</w:t>
            </w:r>
          </w:p>
          <w:p w:rsidR="006350FD" w:rsidRPr="00816EE9" w:rsidRDefault="006350FD" w:rsidP="00076E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816EE9">
              <w:rPr>
                <w:rFonts w:ascii="Times New Roman" w:hAnsi="Times New Roman" w:cs="Times New Roman"/>
              </w:rPr>
              <w:t>Практические задания</w:t>
            </w:r>
          </w:p>
          <w:p w:rsidR="002E4B9E" w:rsidRPr="00076E87" w:rsidRDefault="006350FD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EE9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E4B9E" w:rsidRPr="00076E87" w:rsidTr="002E4B9E">
        <w:tc>
          <w:tcPr>
            <w:tcW w:w="646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E8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9" w:type="dxa"/>
          </w:tcPr>
          <w:p w:rsidR="002E4B9E" w:rsidRPr="00076E87" w:rsidRDefault="00076E87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B4E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0" w:type="dxa"/>
          </w:tcPr>
          <w:p w:rsidR="002E4B9E" w:rsidRPr="00076E87" w:rsidRDefault="002E4B9E" w:rsidP="00076E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6" w:type="dxa"/>
          </w:tcPr>
          <w:p w:rsidR="002E4B9E" w:rsidRPr="00076E87" w:rsidRDefault="002E4B9E" w:rsidP="00076E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F8" w:rsidRPr="00076E87" w:rsidRDefault="00C163F8" w:rsidP="00076E87">
      <w:pPr>
        <w:rPr>
          <w:rFonts w:ascii="Times New Roman" w:hAnsi="Times New Roman" w:cs="Times New Roman"/>
          <w:sz w:val="28"/>
          <w:szCs w:val="28"/>
        </w:rPr>
      </w:pPr>
    </w:p>
    <w:sectPr w:rsidR="00C163F8" w:rsidRPr="00076E87" w:rsidSect="00076E87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D58"/>
    <w:multiLevelType w:val="multilevel"/>
    <w:tmpl w:val="86CA9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6366B"/>
    <w:multiLevelType w:val="multilevel"/>
    <w:tmpl w:val="E0501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C74DB"/>
    <w:multiLevelType w:val="hybridMultilevel"/>
    <w:tmpl w:val="9EBE501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C3F1F"/>
    <w:multiLevelType w:val="hybridMultilevel"/>
    <w:tmpl w:val="9C120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43808"/>
    <w:multiLevelType w:val="multilevel"/>
    <w:tmpl w:val="7C1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706D2"/>
    <w:multiLevelType w:val="hybridMultilevel"/>
    <w:tmpl w:val="16949DDE"/>
    <w:lvl w:ilvl="0" w:tplc="041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>
    <w:nsid w:val="36047FDC"/>
    <w:multiLevelType w:val="hybridMultilevel"/>
    <w:tmpl w:val="F05E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B2A34"/>
    <w:multiLevelType w:val="hybridMultilevel"/>
    <w:tmpl w:val="A7F86A8E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>
    <w:nsid w:val="426E2787"/>
    <w:multiLevelType w:val="hybridMultilevel"/>
    <w:tmpl w:val="C87841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4758C"/>
    <w:multiLevelType w:val="multilevel"/>
    <w:tmpl w:val="92FA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E7FC5"/>
    <w:multiLevelType w:val="hybridMultilevel"/>
    <w:tmpl w:val="124C4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A495C"/>
    <w:multiLevelType w:val="hybridMultilevel"/>
    <w:tmpl w:val="053E98FA"/>
    <w:lvl w:ilvl="0" w:tplc="041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0">
    <w:nsid w:val="5A1E78D0"/>
    <w:multiLevelType w:val="multilevel"/>
    <w:tmpl w:val="20EC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E67D7C"/>
    <w:multiLevelType w:val="hybridMultilevel"/>
    <w:tmpl w:val="DB9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075A6"/>
    <w:multiLevelType w:val="multilevel"/>
    <w:tmpl w:val="570A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1D0A8B"/>
    <w:multiLevelType w:val="hybridMultilevel"/>
    <w:tmpl w:val="5A725D68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648643F9"/>
    <w:multiLevelType w:val="hybridMultilevel"/>
    <w:tmpl w:val="D38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866C2"/>
    <w:multiLevelType w:val="multilevel"/>
    <w:tmpl w:val="B9FA5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31892"/>
    <w:multiLevelType w:val="hybridMultilevel"/>
    <w:tmpl w:val="98C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F2F31"/>
    <w:multiLevelType w:val="hybridMultilevel"/>
    <w:tmpl w:val="3AA2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E3067"/>
    <w:multiLevelType w:val="hybridMultilevel"/>
    <w:tmpl w:val="1C74D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25"/>
  </w:num>
  <w:num w:numId="5">
    <w:abstractNumId w:val="2"/>
  </w:num>
  <w:num w:numId="6">
    <w:abstractNumId w:val="3"/>
  </w:num>
  <w:num w:numId="7">
    <w:abstractNumId w:val="22"/>
  </w:num>
  <w:num w:numId="8">
    <w:abstractNumId w:val="29"/>
  </w:num>
  <w:num w:numId="9">
    <w:abstractNumId w:val="14"/>
  </w:num>
  <w:num w:numId="10">
    <w:abstractNumId w:val="21"/>
  </w:num>
  <w:num w:numId="11">
    <w:abstractNumId w:val="28"/>
  </w:num>
  <w:num w:numId="12">
    <w:abstractNumId w:val="27"/>
  </w:num>
  <w:num w:numId="13">
    <w:abstractNumId w:val="24"/>
  </w:num>
  <w:num w:numId="14">
    <w:abstractNumId w:val="11"/>
  </w:num>
  <w:num w:numId="15">
    <w:abstractNumId w:val="6"/>
  </w:num>
  <w:num w:numId="16">
    <w:abstractNumId w:val="18"/>
  </w:num>
  <w:num w:numId="17">
    <w:abstractNumId w:val="23"/>
  </w:num>
  <w:num w:numId="18">
    <w:abstractNumId w:val="13"/>
  </w:num>
  <w:num w:numId="19">
    <w:abstractNumId w:val="10"/>
  </w:num>
  <w:num w:numId="20">
    <w:abstractNumId w:val="17"/>
  </w:num>
  <w:num w:numId="21">
    <w:abstractNumId w:val="30"/>
  </w:num>
  <w:num w:numId="22">
    <w:abstractNumId w:val="15"/>
  </w:num>
  <w:num w:numId="23">
    <w:abstractNumId w:val="12"/>
  </w:num>
  <w:num w:numId="24">
    <w:abstractNumId w:val="5"/>
  </w:num>
  <w:num w:numId="25">
    <w:abstractNumId w:val="0"/>
  </w:num>
  <w:num w:numId="26">
    <w:abstractNumId w:val="7"/>
  </w:num>
  <w:num w:numId="27">
    <w:abstractNumId w:val="19"/>
  </w:num>
  <w:num w:numId="28">
    <w:abstractNumId w:val="26"/>
  </w:num>
  <w:num w:numId="29">
    <w:abstractNumId w:val="9"/>
  </w:num>
  <w:num w:numId="30">
    <w:abstractNumId w:val="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B6"/>
    <w:rsid w:val="00004B81"/>
    <w:rsid w:val="00076E87"/>
    <w:rsid w:val="000878A5"/>
    <w:rsid w:val="000E7B60"/>
    <w:rsid w:val="001B5315"/>
    <w:rsid w:val="001C3C93"/>
    <w:rsid w:val="00212D14"/>
    <w:rsid w:val="00233AE9"/>
    <w:rsid w:val="002E4B9E"/>
    <w:rsid w:val="004C51E4"/>
    <w:rsid w:val="00576A11"/>
    <w:rsid w:val="006350FD"/>
    <w:rsid w:val="00682D8A"/>
    <w:rsid w:val="00726AF6"/>
    <w:rsid w:val="00816EE9"/>
    <w:rsid w:val="00861D9C"/>
    <w:rsid w:val="009B4E64"/>
    <w:rsid w:val="009C7DCF"/>
    <w:rsid w:val="00A4525C"/>
    <w:rsid w:val="00AC09BF"/>
    <w:rsid w:val="00B77917"/>
    <w:rsid w:val="00BD597C"/>
    <w:rsid w:val="00BE4DB6"/>
    <w:rsid w:val="00C163F8"/>
    <w:rsid w:val="00CC055D"/>
    <w:rsid w:val="00D162F2"/>
    <w:rsid w:val="00DE5DBC"/>
    <w:rsid w:val="00E871C2"/>
    <w:rsid w:val="00F04283"/>
    <w:rsid w:val="00F57530"/>
    <w:rsid w:val="00FD0AA7"/>
    <w:rsid w:val="00FD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F2"/>
    <w:pPr>
      <w:ind w:left="720"/>
      <w:contextualSpacing/>
    </w:pPr>
  </w:style>
  <w:style w:type="character" w:customStyle="1" w:styleId="apple-converted-space">
    <w:name w:val="apple-converted-space"/>
    <w:basedOn w:val="a0"/>
    <w:rsid w:val="00D162F2"/>
  </w:style>
  <w:style w:type="character" w:styleId="a4">
    <w:name w:val="Hyperlink"/>
    <w:basedOn w:val="a0"/>
    <w:uiPriority w:val="99"/>
    <w:semiHidden/>
    <w:unhideWhenUsed/>
    <w:rsid w:val="00D162F2"/>
    <w:rPr>
      <w:color w:val="0000FF"/>
      <w:u w:val="single"/>
    </w:rPr>
  </w:style>
  <w:style w:type="table" w:styleId="a5">
    <w:name w:val="Table Grid"/>
    <w:basedOn w:val="a1"/>
    <w:uiPriority w:val="59"/>
    <w:rsid w:val="00C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53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9">
    <w:name w:val="c69"/>
    <w:basedOn w:val="a"/>
    <w:rsid w:val="0086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6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F2"/>
    <w:pPr>
      <w:ind w:left="720"/>
      <w:contextualSpacing/>
    </w:pPr>
  </w:style>
  <w:style w:type="character" w:customStyle="1" w:styleId="apple-converted-space">
    <w:name w:val="apple-converted-space"/>
    <w:basedOn w:val="a0"/>
    <w:rsid w:val="00D162F2"/>
  </w:style>
  <w:style w:type="character" w:styleId="a4">
    <w:name w:val="Hyperlink"/>
    <w:basedOn w:val="a0"/>
    <w:uiPriority w:val="99"/>
    <w:semiHidden/>
    <w:unhideWhenUsed/>
    <w:rsid w:val="00D162F2"/>
    <w:rPr>
      <w:color w:val="0000FF"/>
      <w:u w:val="single"/>
    </w:rPr>
  </w:style>
  <w:style w:type="table" w:styleId="a5">
    <w:name w:val="Table Grid"/>
    <w:basedOn w:val="a1"/>
    <w:uiPriority w:val="59"/>
    <w:rsid w:val="00C16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E57F-6F46-4CF8-8743-82FAF2B2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Будникова</cp:lastModifiedBy>
  <cp:revision>17</cp:revision>
  <cp:lastPrinted>2016-10-17T07:42:00Z</cp:lastPrinted>
  <dcterms:created xsi:type="dcterms:W3CDTF">2015-09-27T20:41:00Z</dcterms:created>
  <dcterms:modified xsi:type="dcterms:W3CDTF">2022-02-08T08:22:00Z</dcterms:modified>
</cp:coreProperties>
</file>